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0" w:rsidRPr="002957B0" w:rsidRDefault="002957B0" w:rsidP="002957B0">
      <w:pPr>
        <w:rPr>
          <w:b/>
          <w:i/>
        </w:rPr>
      </w:pPr>
      <w:r w:rsidRPr="002957B0">
        <w:rPr>
          <w:b/>
          <w:i/>
        </w:rPr>
        <w:t>Гарантийный Фонд Рязанской области</w:t>
      </w:r>
    </w:p>
    <w:p w:rsidR="002957B0" w:rsidRPr="00B7637A" w:rsidRDefault="002957B0" w:rsidP="002957B0">
      <w:r w:rsidRPr="00B7637A">
        <w:t>ИНН 6234990280 КПП 623401001</w:t>
      </w:r>
    </w:p>
    <w:p w:rsidR="002957B0" w:rsidRPr="00B7637A" w:rsidRDefault="002957B0" w:rsidP="002957B0">
      <w:r w:rsidRPr="00B7637A">
        <w:t>ОКПО 37845749</w:t>
      </w:r>
    </w:p>
    <w:p w:rsidR="002957B0" w:rsidRPr="00B7637A" w:rsidRDefault="002957B0" w:rsidP="002957B0">
      <w:r w:rsidRPr="00B7637A">
        <w:t>ОГРН 1116200001312, свидетельство о внесении записи в ЕГРЮЛ от 22.11.2011г.</w:t>
      </w:r>
    </w:p>
    <w:p w:rsidR="002957B0" w:rsidRPr="00B7637A" w:rsidRDefault="002957B0" w:rsidP="002957B0">
      <w:r w:rsidRPr="00B7637A">
        <w:t>ОКВЭД 65.23, 67.13, 74.84</w:t>
      </w:r>
    </w:p>
    <w:p w:rsidR="002957B0" w:rsidRPr="00B7637A" w:rsidRDefault="002957B0" w:rsidP="006E1CA7">
      <w:pPr>
        <w:ind w:right="-284"/>
      </w:pPr>
      <w:r w:rsidRPr="00B7637A">
        <w:rPr>
          <w:b/>
        </w:rPr>
        <w:t>40703810</w:t>
      </w:r>
      <w:r>
        <w:rPr>
          <w:b/>
        </w:rPr>
        <w:t>9</w:t>
      </w:r>
      <w:r w:rsidRPr="00B7637A">
        <w:rPr>
          <w:b/>
        </w:rPr>
        <w:t xml:space="preserve">25250000008 </w:t>
      </w:r>
      <w:r>
        <w:t xml:space="preserve">в Филиале Центральный </w:t>
      </w:r>
      <w:r w:rsidRPr="00B7637A">
        <w:t>Банк ВТБ</w:t>
      </w:r>
      <w:r>
        <w:t xml:space="preserve"> (ПАО)</w:t>
      </w:r>
      <w:r w:rsidRPr="00B7637A">
        <w:t xml:space="preserve"> г.</w:t>
      </w:r>
      <w:r>
        <w:t xml:space="preserve"> Москва</w:t>
      </w:r>
      <w:r w:rsidRPr="00B7637A">
        <w:t xml:space="preserve"> </w:t>
      </w:r>
    </w:p>
    <w:p w:rsidR="002957B0" w:rsidRPr="00B7637A" w:rsidRDefault="002957B0" w:rsidP="002957B0">
      <w:pPr>
        <w:spacing w:line="360" w:lineRule="auto"/>
        <w:jc w:val="both"/>
      </w:pPr>
      <w:r w:rsidRPr="00B7637A">
        <w:t>БИК 04</w:t>
      </w:r>
      <w:r>
        <w:t>4525411</w:t>
      </w:r>
      <w:r w:rsidRPr="00B7637A">
        <w:t xml:space="preserve"> к/счет 30101810</w:t>
      </w:r>
      <w:r>
        <w:t>145250000411</w:t>
      </w:r>
    </w:p>
    <w:p w:rsidR="002957B0" w:rsidRPr="00B7637A" w:rsidRDefault="002957B0" w:rsidP="002957B0">
      <w:r>
        <w:t>И.о.д</w:t>
      </w:r>
      <w:r w:rsidRPr="00B7637A">
        <w:t>иректор</w:t>
      </w:r>
      <w:r>
        <w:t>а</w:t>
      </w:r>
      <w:r w:rsidRPr="00B7637A">
        <w:t xml:space="preserve"> </w:t>
      </w:r>
      <w:r>
        <w:t>Царева Ирина Игоревна</w:t>
      </w:r>
      <w:r w:rsidRPr="00B7637A">
        <w:t>, действующий на основании Устава</w:t>
      </w:r>
    </w:p>
    <w:p w:rsidR="002957B0" w:rsidRPr="00B7637A" w:rsidRDefault="002957B0" w:rsidP="002957B0"/>
    <w:p w:rsidR="002957B0" w:rsidRPr="00B7637A" w:rsidRDefault="002957B0" w:rsidP="002957B0">
      <w:r w:rsidRPr="00B7637A">
        <w:t>390000, г. Рязань, ул. Полонского, д.7</w:t>
      </w:r>
    </w:p>
    <w:p w:rsidR="002957B0" w:rsidRPr="00B7637A" w:rsidRDefault="002957B0" w:rsidP="002957B0">
      <w:r w:rsidRPr="00B7637A">
        <w:t xml:space="preserve">Тел. </w:t>
      </w:r>
      <w:r>
        <w:t>70-08-04</w:t>
      </w:r>
    </w:p>
    <w:p w:rsidR="002957B0" w:rsidRPr="00B7637A" w:rsidRDefault="006E1CA7" w:rsidP="002957B0">
      <w:r>
        <w:t xml:space="preserve">Почтовый адрес: </w:t>
      </w:r>
      <w:r w:rsidR="002957B0" w:rsidRPr="00B7637A">
        <w:t>3900</w:t>
      </w:r>
      <w:r w:rsidR="00EC0C94">
        <w:t>26</w:t>
      </w:r>
      <w:r w:rsidR="002957B0" w:rsidRPr="00B7637A">
        <w:t xml:space="preserve">, г. Рязань, </w:t>
      </w:r>
      <w:r w:rsidR="00EC0C94">
        <w:t>ул. 4-я Линия</w:t>
      </w:r>
      <w:r w:rsidR="002957B0">
        <w:t>, д.</w:t>
      </w:r>
      <w:r w:rsidR="00EC0C94">
        <w:t>66, помещение Н8</w:t>
      </w:r>
    </w:p>
    <w:p w:rsidR="002957B0" w:rsidRPr="00997EDA" w:rsidRDefault="002957B0" w:rsidP="002957B0">
      <w:pPr>
        <w:rPr>
          <w:lang w:val="en-US"/>
        </w:rPr>
      </w:pPr>
      <w:r w:rsidRPr="00B7637A">
        <w:rPr>
          <w:lang w:val="en-US"/>
        </w:rPr>
        <w:t xml:space="preserve">e-mail: </w:t>
      </w:r>
      <w:hyperlink r:id="rId4" w:history="1">
        <w:r w:rsidRPr="00B7637A">
          <w:rPr>
            <w:rStyle w:val="a3"/>
            <w:lang w:val="en-US"/>
          </w:rPr>
          <w:t>gfro62@gmail.com</w:t>
        </w:r>
      </w:hyperlink>
      <w:r w:rsidR="00997EDA" w:rsidRPr="00997EDA">
        <w:rPr>
          <w:lang w:val="en-US"/>
        </w:rPr>
        <w:t xml:space="preserve">, </w:t>
      </w:r>
      <w:hyperlink r:id="rId5" w:history="1">
        <w:r w:rsidR="00997EDA" w:rsidRPr="00830539">
          <w:rPr>
            <w:rStyle w:val="a3"/>
            <w:lang w:val="en-US"/>
          </w:rPr>
          <w:t>info@gfro.ru</w:t>
        </w:r>
      </w:hyperlink>
      <w:r w:rsidR="00997EDA">
        <w:rPr>
          <w:lang w:val="en-US"/>
        </w:rPr>
        <w:t xml:space="preserve"> </w:t>
      </w:r>
    </w:p>
    <w:p w:rsidR="002957B0" w:rsidRPr="00C149E0" w:rsidRDefault="00997EDA" w:rsidP="002957B0">
      <w:pPr>
        <w:rPr>
          <w:lang w:val="en-US"/>
        </w:rPr>
      </w:pPr>
      <w:hyperlink r:id="rId6" w:history="1">
        <w:r w:rsidRPr="00830539">
          <w:rPr>
            <w:rStyle w:val="a3"/>
            <w:lang w:val="en-US"/>
          </w:rPr>
          <w:t>www.gfro.ru</w:t>
        </w:r>
      </w:hyperlink>
      <w:r>
        <w:rPr>
          <w:lang w:val="en-US"/>
        </w:rPr>
        <w:t xml:space="preserve"> </w:t>
      </w:r>
    </w:p>
    <w:p w:rsidR="002957B0" w:rsidRPr="002957B0" w:rsidRDefault="002957B0">
      <w:pPr>
        <w:rPr>
          <w:b/>
          <w:i/>
          <w:u w:val="single"/>
          <w:lang w:val="en-US"/>
        </w:rPr>
      </w:pPr>
    </w:p>
    <w:sectPr w:rsidR="002957B0" w:rsidRPr="002957B0" w:rsidSect="0029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15B8"/>
    <w:rsid w:val="000510AD"/>
    <w:rsid w:val="002957B0"/>
    <w:rsid w:val="003C1844"/>
    <w:rsid w:val="00474C97"/>
    <w:rsid w:val="00517C1B"/>
    <w:rsid w:val="00611406"/>
    <w:rsid w:val="006E1CA7"/>
    <w:rsid w:val="007A7813"/>
    <w:rsid w:val="00997EDA"/>
    <w:rsid w:val="00B515B8"/>
    <w:rsid w:val="00C72D64"/>
    <w:rsid w:val="00D77FDC"/>
    <w:rsid w:val="00DE2920"/>
    <w:rsid w:val="00EC0C94"/>
    <w:rsid w:val="00E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ro.ru" TargetMode="External"/><Relationship Id="rId5" Type="http://schemas.openxmlformats.org/officeDocument/2006/relationships/hyperlink" Target="mailto:info@gfro.ru" TargetMode="External"/><Relationship Id="rId4" Type="http://schemas.openxmlformats.org/officeDocument/2006/relationships/hyperlink" Target="mailto:gfro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Gfro</cp:lastModifiedBy>
  <cp:revision>7</cp:revision>
  <dcterms:created xsi:type="dcterms:W3CDTF">2021-06-11T06:45:00Z</dcterms:created>
  <dcterms:modified xsi:type="dcterms:W3CDTF">2022-04-11T11:26:00Z</dcterms:modified>
</cp:coreProperties>
</file>